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61B02702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1949A2">
        <w:rPr>
          <w:rFonts w:ascii="Arial" w:hAnsi="Arial" w:cs="Arial"/>
          <w:b/>
          <w:sz w:val="24"/>
          <w:szCs w:val="24"/>
        </w:rPr>
        <w:t>2</w:t>
      </w:r>
      <w:r w:rsidR="0014573D">
        <w:rPr>
          <w:rFonts w:ascii="Arial" w:hAnsi="Arial" w:cs="Arial"/>
          <w:b/>
          <w:sz w:val="24"/>
          <w:szCs w:val="24"/>
        </w:rPr>
        <w:t>8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E43D8B">
        <w:rPr>
          <w:rFonts w:ascii="Arial" w:hAnsi="Arial" w:cs="Arial"/>
          <w:b/>
          <w:sz w:val="24"/>
          <w:szCs w:val="24"/>
        </w:rPr>
        <w:t>junho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3D8423E1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14573D">
        <w:rPr>
          <w:rFonts w:ascii="Arial" w:hAnsi="Arial" w:cs="Arial"/>
          <w:szCs w:val="24"/>
          <w:u w:val="single"/>
        </w:rPr>
        <w:t>9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47FD1562" w14:textId="143A5082" w:rsidR="000555B6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38FF887F" w14:textId="77777777" w:rsidR="00B61FBF" w:rsidRDefault="00B61FBF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1C2F4766" w14:textId="4E61A873" w:rsidR="003F19E0" w:rsidRPr="00B61FBF" w:rsidRDefault="00B61FBF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>
        <w:rPr>
          <w:rFonts w:ascii="Arial" w:hAnsi="Arial" w:cs="Arial"/>
          <w:b w:val="0"/>
          <w:bCs/>
          <w:sz w:val="24"/>
          <w:szCs w:val="24"/>
        </w:rPr>
        <w:t>ussão e votação do requerimento n° 06</w:t>
      </w:r>
      <w:r>
        <w:rPr>
          <w:rFonts w:ascii="Arial" w:hAnsi="Arial" w:cs="Arial"/>
          <w:b w:val="0"/>
          <w:bCs/>
          <w:sz w:val="24"/>
          <w:szCs w:val="24"/>
        </w:rPr>
        <w:t xml:space="preserve">/2021 de autoria do legislativo municipal. </w:t>
      </w:r>
    </w:p>
    <w:p w14:paraId="79601A57" w14:textId="4117A33E" w:rsid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</w:t>
      </w:r>
      <w:r w:rsidR="00D07093">
        <w:rPr>
          <w:rFonts w:ascii="Arial" w:hAnsi="Arial" w:cs="Arial"/>
          <w:b w:val="0"/>
          <w:bCs/>
          <w:sz w:val="24"/>
          <w:szCs w:val="24"/>
        </w:rPr>
        <w:t>ussão e votação da indicação n° 49</w:t>
      </w:r>
      <w:r>
        <w:rPr>
          <w:rFonts w:ascii="Arial" w:hAnsi="Arial" w:cs="Arial"/>
          <w:b w:val="0"/>
          <w:bCs/>
          <w:sz w:val="24"/>
          <w:szCs w:val="24"/>
        </w:rPr>
        <w:t xml:space="preserve">/2021 de autoria do legislativo municipal. </w:t>
      </w:r>
    </w:p>
    <w:p w14:paraId="28E6FF21" w14:textId="77777777" w:rsidR="00D07093" w:rsidRPr="003F19E0" w:rsidRDefault="00D07093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1076A8" w14:textId="74A4F50D" w:rsidR="009777C8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2FAFD26A" w14:textId="714D3AB3" w:rsidR="001949A2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1B2CBDA3" w14:textId="7B21D4C8" w:rsidR="003F19E0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D07093">
        <w:rPr>
          <w:rFonts w:ascii="Arial" w:hAnsi="Arial" w:cs="Arial"/>
          <w:szCs w:val="24"/>
          <w:u w:val="single"/>
        </w:rPr>
        <w:t xml:space="preserve"> NÃO TEMOS.</w:t>
      </w:r>
    </w:p>
    <w:p w14:paraId="25837A47" w14:textId="77777777" w:rsidR="0014573D" w:rsidRDefault="0014573D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BDAE2F0" w14:textId="3F069712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14573D">
        <w:rPr>
          <w:rFonts w:ascii="Arial" w:hAnsi="Arial" w:cs="Arial"/>
          <w:szCs w:val="24"/>
          <w:u w:val="single"/>
        </w:rPr>
        <w:t>:</w:t>
      </w:r>
    </w:p>
    <w:p w14:paraId="5A0C860C" w14:textId="77777777" w:rsidR="0014573D" w:rsidRDefault="0014573D" w:rsidP="0014573D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n°19/2021 de autoria do executivo municipal.</w:t>
      </w:r>
    </w:p>
    <w:p w14:paraId="2BEDBA30" w14:textId="18801AAD" w:rsidR="0014573D" w:rsidRPr="00B61FBF" w:rsidRDefault="0014573D" w:rsidP="00744AC9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n°21/2021 de autoria do executivo municipal.</w:t>
      </w:r>
    </w:p>
    <w:p w14:paraId="5F320D40" w14:textId="25DE4CE2" w:rsidR="003F19E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058C0D4F" w14:textId="77777777" w:rsidR="00B61FBF" w:rsidRPr="004E2B20" w:rsidRDefault="00B61FBF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14:paraId="1C291827" w14:textId="5D5B740E" w:rsidR="003A3FC3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B61FBF">
        <w:rPr>
          <w:rFonts w:ascii="Arial" w:hAnsi="Arial" w:cs="Arial"/>
          <w:szCs w:val="24"/>
          <w:u w:val="single"/>
        </w:rPr>
        <w:t>PROTOCOLADA:</w:t>
      </w:r>
    </w:p>
    <w:p w14:paraId="2570DC43" w14:textId="77777777" w:rsidR="00B61FBF" w:rsidRDefault="00B61FBF" w:rsidP="00B61FB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O senhor Ernesto Giacomin por meio da Secretaria da Saúde, solicita o uso da palavra na sessão ordinária tendo como objetivo prestar esclarecimentos em relação aos tipos de atendimentos prestados, horários, recursos disponíveis, etc.</w:t>
      </w:r>
    </w:p>
    <w:p w14:paraId="2BE33BB0" w14:textId="77777777" w:rsidR="00B61FBF" w:rsidRDefault="00B61FBF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66F3F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07093"/>
    <w:rsid w:val="00D1157B"/>
    <w:rsid w:val="00D124D4"/>
    <w:rsid w:val="00D40FCE"/>
    <w:rsid w:val="00D66BF7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9CDB-B630-40F4-8573-7056ED3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2021-06-07T12:14:00Z</cp:lastPrinted>
  <dcterms:created xsi:type="dcterms:W3CDTF">2021-06-28T12:49:00Z</dcterms:created>
  <dcterms:modified xsi:type="dcterms:W3CDTF">2021-06-28T12:49:00Z</dcterms:modified>
</cp:coreProperties>
</file>