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797F" w14:textId="5EFB2E5C"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>,</w:t>
      </w:r>
      <w:r w:rsidR="003056B1">
        <w:rPr>
          <w:rFonts w:ascii="Arial" w:hAnsi="Arial" w:cs="Arial"/>
          <w:b/>
          <w:sz w:val="24"/>
          <w:szCs w:val="24"/>
        </w:rPr>
        <w:t>31</w:t>
      </w:r>
      <w:r w:rsidR="00BA294B">
        <w:rPr>
          <w:rFonts w:ascii="Arial" w:hAnsi="Arial" w:cs="Arial"/>
          <w:b/>
          <w:sz w:val="24"/>
          <w:szCs w:val="24"/>
        </w:rPr>
        <w:t xml:space="preserve"> </w:t>
      </w:r>
      <w:r w:rsidR="009F5E53">
        <w:rPr>
          <w:rFonts w:ascii="Arial" w:hAnsi="Arial" w:cs="Arial"/>
          <w:b/>
          <w:sz w:val="24"/>
          <w:szCs w:val="24"/>
        </w:rPr>
        <w:t xml:space="preserve">de </w:t>
      </w:r>
      <w:r w:rsidR="005E3248">
        <w:rPr>
          <w:rFonts w:ascii="Arial" w:hAnsi="Arial" w:cs="Arial"/>
          <w:b/>
          <w:sz w:val="24"/>
          <w:szCs w:val="24"/>
        </w:rPr>
        <w:t xml:space="preserve">maio </w:t>
      </w:r>
      <w:r w:rsidR="00DA7177" w:rsidRPr="00951013">
        <w:rPr>
          <w:rFonts w:ascii="Arial" w:hAnsi="Arial" w:cs="Arial"/>
          <w:b/>
          <w:sz w:val="24"/>
          <w:szCs w:val="24"/>
        </w:rPr>
        <w:t xml:space="preserve">de </w:t>
      </w:r>
      <w:r w:rsidR="00B77CC8">
        <w:rPr>
          <w:rFonts w:ascii="Arial" w:hAnsi="Arial" w:cs="Arial"/>
          <w:b/>
          <w:sz w:val="24"/>
          <w:szCs w:val="24"/>
        </w:rPr>
        <w:t>202</w:t>
      </w:r>
      <w:r w:rsidR="008E66DE">
        <w:rPr>
          <w:rFonts w:ascii="Arial" w:hAnsi="Arial" w:cs="Arial"/>
          <w:b/>
          <w:sz w:val="24"/>
          <w:szCs w:val="24"/>
        </w:rPr>
        <w:t>1.</w:t>
      </w:r>
    </w:p>
    <w:p w14:paraId="206DD508" w14:textId="62867505"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 xml:space="preserve">1° </w:t>
      </w:r>
      <w:r w:rsidR="00A156C5" w:rsidRPr="00951013">
        <w:rPr>
          <w:rFonts w:ascii="Arial" w:hAnsi="Arial" w:cs="Arial"/>
          <w:b/>
          <w:sz w:val="24"/>
          <w:szCs w:val="24"/>
          <w:highlight w:val="darkGray"/>
        </w:rPr>
        <w:t xml:space="preserve">ATO: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 xml:space="preserve">hamada </w:t>
      </w:r>
      <w:r w:rsidR="0070605F">
        <w:rPr>
          <w:rFonts w:ascii="Arial" w:hAnsi="Arial" w:cs="Arial"/>
          <w:sz w:val="24"/>
          <w:szCs w:val="24"/>
        </w:rPr>
        <w:t>n</w:t>
      </w:r>
      <w:r w:rsidRPr="00951013">
        <w:rPr>
          <w:rFonts w:ascii="Arial" w:hAnsi="Arial" w:cs="Arial"/>
          <w:sz w:val="24"/>
          <w:szCs w:val="24"/>
        </w:rPr>
        <w:t>ominal dos vereadores</w:t>
      </w:r>
      <w:r w:rsidR="0070605F">
        <w:rPr>
          <w:rFonts w:ascii="Arial" w:hAnsi="Arial" w:cs="Arial"/>
          <w:sz w:val="24"/>
          <w:szCs w:val="24"/>
        </w:rPr>
        <w:t xml:space="preserve"> e da vereadora</w:t>
      </w:r>
      <w:r w:rsidRPr="00951013">
        <w:rPr>
          <w:rFonts w:ascii="Arial" w:hAnsi="Arial" w:cs="Arial"/>
          <w:sz w:val="24"/>
          <w:szCs w:val="24"/>
        </w:rPr>
        <w:t>.</w:t>
      </w:r>
    </w:p>
    <w:p w14:paraId="309249DB" w14:textId="77777777" w:rsidR="00E62CFA" w:rsidRPr="00951013" w:rsidRDefault="00E62CFA" w:rsidP="00E62CFA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highlight w:val="darkGray"/>
        </w:rPr>
        <w:t>2° ATO</w:t>
      </w:r>
      <w:r w:rsidRPr="00951013">
        <w:rPr>
          <w:rFonts w:ascii="Arial" w:hAnsi="Arial" w:cs="Arial"/>
          <w:b w:val="0"/>
          <w:szCs w:val="24"/>
          <w:highlight w:val="darkGray"/>
        </w:rPr>
        <w:t>:</w:t>
      </w:r>
      <w:r w:rsidRPr="00951013">
        <w:rPr>
          <w:rFonts w:ascii="Arial" w:hAnsi="Arial" w:cs="Arial"/>
          <w:b w:val="0"/>
          <w:szCs w:val="24"/>
        </w:rPr>
        <w:t xml:space="preserve"> Oração inicial e após entoarmos o Hino Municipal.</w:t>
      </w:r>
    </w:p>
    <w:p w14:paraId="66BC7679" w14:textId="4E74B69C" w:rsidR="00A573FD" w:rsidRDefault="00CB069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 w:rsidRPr="00951013">
        <w:rPr>
          <w:rFonts w:ascii="Arial" w:hAnsi="Arial" w:cs="Arial"/>
          <w:sz w:val="24"/>
          <w:szCs w:val="24"/>
          <w:highlight w:val="darkGray"/>
        </w:rPr>
        <w:t>3° ATO:</w:t>
      </w:r>
      <w:r w:rsidRPr="00951013">
        <w:rPr>
          <w:rFonts w:ascii="Arial" w:hAnsi="Arial" w:cs="Arial"/>
          <w:b w:val="0"/>
          <w:sz w:val="24"/>
          <w:szCs w:val="24"/>
        </w:rPr>
        <w:t xml:space="preserve"> Leitura e votação da ata da sessão anterior.</w:t>
      </w:r>
    </w:p>
    <w:p w14:paraId="75B6D0D9" w14:textId="3D1FAD69" w:rsidR="00A573FD" w:rsidRDefault="00A573FD" w:rsidP="00A573F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Pr="00951013">
        <w:rPr>
          <w:rFonts w:ascii="Arial" w:hAnsi="Arial" w:cs="Arial"/>
          <w:b w:val="0"/>
          <w:sz w:val="24"/>
          <w:szCs w:val="24"/>
        </w:rPr>
        <w:t xml:space="preserve"> Leitura </w:t>
      </w:r>
      <w:r>
        <w:rPr>
          <w:rFonts w:ascii="Arial" w:hAnsi="Arial" w:cs="Arial"/>
          <w:b w:val="0"/>
          <w:sz w:val="24"/>
          <w:szCs w:val="24"/>
        </w:rPr>
        <w:t>da pauta.</w:t>
      </w:r>
    </w:p>
    <w:p w14:paraId="3653DAC8" w14:textId="77777777" w:rsidR="00B9547F" w:rsidRDefault="00B9547F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156AD90F" w14:textId="416A8B40" w:rsidR="00C24E7C" w:rsidRPr="00951013" w:rsidRDefault="00A573F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</w:t>
      </w:r>
      <w:r w:rsidR="00EF21B6" w:rsidRPr="00951013">
        <w:rPr>
          <w:rFonts w:ascii="Arial" w:hAnsi="Arial" w:cs="Arial"/>
          <w:szCs w:val="24"/>
          <w:u w:val="single"/>
        </w:rPr>
        <w:t xml:space="preserve">AUTA DA SESSÃO </w:t>
      </w:r>
      <w:r w:rsidR="007A2CDD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40662C">
        <w:rPr>
          <w:rFonts w:ascii="Arial" w:hAnsi="Arial" w:cs="Arial"/>
          <w:szCs w:val="24"/>
          <w:u w:val="single"/>
        </w:rPr>
        <w:t>1</w:t>
      </w:r>
      <w:r w:rsidR="003056B1">
        <w:rPr>
          <w:rFonts w:ascii="Arial" w:hAnsi="Arial" w:cs="Arial"/>
          <w:szCs w:val="24"/>
          <w:u w:val="single"/>
        </w:rPr>
        <w:t>5</w:t>
      </w:r>
      <w:r w:rsidR="009F5E53">
        <w:rPr>
          <w:rFonts w:ascii="Arial" w:hAnsi="Arial" w:cs="Arial"/>
          <w:szCs w:val="24"/>
          <w:u w:val="single"/>
        </w:rPr>
        <w:t>/</w:t>
      </w:r>
      <w:r w:rsidR="0011542C">
        <w:rPr>
          <w:rFonts w:ascii="Arial" w:hAnsi="Arial" w:cs="Arial"/>
          <w:szCs w:val="24"/>
          <w:u w:val="single"/>
        </w:rPr>
        <w:t>20</w:t>
      </w:r>
      <w:r w:rsidR="00B77CC8">
        <w:rPr>
          <w:rFonts w:ascii="Arial" w:hAnsi="Arial" w:cs="Arial"/>
          <w:szCs w:val="24"/>
          <w:u w:val="single"/>
        </w:rPr>
        <w:t>2</w:t>
      </w:r>
      <w:r w:rsidR="008E66DE">
        <w:rPr>
          <w:rFonts w:ascii="Arial" w:hAnsi="Arial" w:cs="Arial"/>
          <w:szCs w:val="24"/>
          <w:u w:val="single"/>
        </w:rPr>
        <w:t>1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="00EF21B6" w:rsidRPr="00951013">
        <w:rPr>
          <w:rFonts w:ascii="Arial" w:hAnsi="Arial" w:cs="Arial"/>
          <w:szCs w:val="24"/>
          <w:u w:val="single"/>
        </w:rPr>
        <w:t>DO LEGISLATIVO MUNICIPAL.</w:t>
      </w:r>
    </w:p>
    <w:p w14:paraId="47FD1562" w14:textId="154DC870" w:rsidR="000555B6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 xml:space="preserve">MATÉRIA DE ORDEM DO DIA E DO </w:t>
      </w:r>
      <w:r w:rsidR="005F278E" w:rsidRPr="00951013">
        <w:rPr>
          <w:rFonts w:ascii="Arial" w:hAnsi="Arial" w:cs="Arial"/>
          <w:sz w:val="24"/>
          <w:szCs w:val="24"/>
          <w:u w:val="single"/>
        </w:rPr>
        <w:t>EXPEDIENTE</w:t>
      </w:r>
      <w:r w:rsidR="00AF3FB3">
        <w:rPr>
          <w:rFonts w:ascii="Arial" w:hAnsi="Arial" w:cs="Arial"/>
          <w:sz w:val="24"/>
          <w:szCs w:val="24"/>
          <w:u w:val="single"/>
        </w:rPr>
        <w:t>:</w:t>
      </w:r>
    </w:p>
    <w:p w14:paraId="640F2848" w14:textId="77777777" w:rsidR="003056B1" w:rsidRDefault="003056B1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14:paraId="14566674" w14:textId="00148623" w:rsidR="003056B1" w:rsidRPr="003056B1" w:rsidRDefault="003056B1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Leitura, discussão e votação do requerimento de n° 05 solicitando a instauração da CPI.</w:t>
      </w:r>
    </w:p>
    <w:p w14:paraId="681F7B2D" w14:textId="0E63D08B" w:rsidR="00004C30" w:rsidRPr="00004C30" w:rsidRDefault="00004C30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Leitura das indicações </w:t>
      </w:r>
      <w:r w:rsidR="003056B1">
        <w:rPr>
          <w:rFonts w:ascii="Arial" w:hAnsi="Arial" w:cs="Arial"/>
          <w:b w:val="0"/>
          <w:bCs/>
          <w:sz w:val="24"/>
          <w:szCs w:val="24"/>
        </w:rPr>
        <w:t xml:space="preserve">41,42,43 e 44/2021 </w:t>
      </w:r>
      <w:r>
        <w:rPr>
          <w:rFonts w:ascii="Arial" w:hAnsi="Arial" w:cs="Arial"/>
          <w:b w:val="0"/>
          <w:bCs/>
          <w:sz w:val="24"/>
          <w:szCs w:val="24"/>
        </w:rPr>
        <w:t>de autoria do Legislativo Municipal.</w:t>
      </w:r>
    </w:p>
    <w:p w14:paraId="510F3B7F" w14:textId="77777777" w:rsidR="009777C8" w:rsidRPr="00C24E7C" w:rsidRDefault="009777C8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4A1076A8" w14:textId="74A4F50D" w:rsidR="009777C8" w:rsidRPr="009777C8" w:rsidRDefault="00EF21B6" w:rsidP="00374966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374966">
        <w:rPr>
          <w:rFonts w:ascii="Arial" w:hAnsi="Arial" w:cs="Arial"/>
          <w:i/>
          <w:sz w:val="24"/>
          <w:szCs w:val="24"/>
          <w:u w:val="single"/>
        </w:rPr>
        <w:t>A</w:t>
      </w:r>
      <w:r w:rsidR="00D924FC" w:rsidRPr="00374966">
        <w:rPr>
          <w:rFonts w:ascii="Arial" w:hAnsi="Arial" w:cs="Arial"/>
          <w:sz w:val="24"/>
          <w:szCs w:val="24"/>
          <w:u w:val="single"/>
        </w:rPr>
        <w:t>TOS</w:t>
      </w:r>
      <w:r w:rsidR="00D924FC" w:rsidRPr="00951013">
        <w:rPr>
          <w:rFonts w:ascii="Arial" w:hAnsi="Arial" w:cs="Arial"/>
          <w:szCs w:val="24"/>
          <w:u w:val="single"/>
        </w:rPr>
        <w:t xml:space="preserve"> </w:t>
      </w:r>
      <w:r w:rsidR="00D924FC" w:rsidRPr="00374966">
        <w:rPr>
          <w:rFonts w:ascii="Arial" w:hAnsi="Arial" w:cs="Arial"/>
          <w:sz w:val="24"/>
          <w:szCs w:val="24"/>
          <w:u w:val="single"/>
        </w:rPr>
        <w:t>DA MESA NÃO TEMOS</w:t>
      </w:r>
      <w:r w:rsidRPr="00374966">
        <w:rPr>
          <w:rFonts w:ascii="Arial" w:hAnsi="Arial" w:cs="Arial"/>
          <w:sz w:val="24"/>
          <w:szCs w:val="24"/>
          <w:u w:val="single"/>
        </w:rPr>
        <w:t>.</w:t>
      </w:r>
    </w:p>
    <w:p w14:paraId="525036B4" w14:textId="09347BB4" w:rsidR="005E3248" w:rsidRDefault="00A212FE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DELIBERAÇÃO PLENÁRIA NÃO TEMOS.</w:t>
      </w:r>
      <w:r w:rsidR="00EF21B6" w:rsidRPr="00951013">
        <w:rPr>
          <w:rFonts w:ascii="Arial" w:hAnsi="Arial" w:cs="Arial"/>
          <w:szCs w:val="24"/>
          <w:u w:val="single"/>
        </w:rPr>
        <w:t xml:space="preserve"> </w:t>
      </w:r>
    </w:p>
    <w:p w14:paraId="3D7A63F6" w14:textId="77777777" w:rsidR="00004C30" w:rsidRPr="005205A3" w:rsidRDefault="00004C30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209BD3AA" w14:textId="2F73AD50" w:rsidR="00BA294B" w:rsidRDefault="0030484E" w:rsidP="00B9547F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MATÉRIA DE 1ª </w:t>
      </w:r>
      <w:r w:rsidR="00004C30" w:rsidRPr="00951013">
        <w:rPr>
          <w:rFonts w:ascii="Arial" w:hAnsi="Arial" w:cs="Arial"/>
          <w:szCs w:val="24"/>
          <w:u w:val="single"/>
        </w:rPr>
        <w:t>DISCUSSÃO</w:t>
      </w:r>
      <w:r w:rsidR="00004C30">
        <w:rPr>
          <w:rFonts w:ascii="Arial" w:hAnsi="Arial" w:cs="Arial"/>
          <w:szCs w:val="24"/>
          <w:u w:val="single"/>
        </w:rPr>
        <w:t>:</w:t>
      </w:r>
    </w:p>
    <w:p w14:paraId="03CC8FD6" w14:textId="77777777" w:rsidR="00004C30" w:rsidRDefault="00004C30" w:rsidP="00B9547F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0DB29F4F" w14:textId="1A87B16E" w:rsidR="00004C30" w:rsidRDefault="00004C30" w:rsidP="00004C30">
      <w:pPr>
        <w:pStyle w:val="Ttulo4"/>
        <w:spacing w:beforeAutospacing="1" w:afterAutospacing="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Leitura discussão e votação do parecer</w:t>
      </w:r>
      <w:r w:rsidR="000555B6">
        <w:rPr>
          <w:rFonts w:ascii="Arial" w:hAnsi="Arial" w:cs="Arial"/>
          <w:b w:val="0"/>
          <w:bCs/>
          <w:szCs w:val="24"/>
        </w:rPr>
        <w:t xml:space="preserve"> </w:t>
      </w:r>
      <w:r>
        <w:rPr>
          <w:rFonts w:ascii="Arial" w:hAnsi="Arial" w:cs="Arial"/>
          <w:b w:val="0"/>
          <w:bCs/>
          <w:szCs w:val="24"/>
        </w:rPr>
        <w:t>da comissão de legislação, justiça e Redação referente ao projeto de lei n° 1</w:t>
      </w:r>
      <w:r w:rsidR="003056B1">
        <w:rPr>
          <w:rFonts w:ascii="Arial" w:hAnsi="Arial" w:cs="Arial"/>
          <w:b w:val="0"/>
          <w:bCs/>
          <w:szCs w:val="24"/>
        </w:rPr>
        <w:t>6</w:t>
      </w:r>
      <w:r>
        <w:rPr>
          <w:rFonts w:ascii="Arial" w:hAnsi="Arial" w:cs="Arial"/>
          <w:b w:val="0"/>
          <w:bCs/>
          <w:szCs w:val="24"/>
        </w:rPr>
        <w:t>/2021</w:t>
      </w:r>
      <w:r w:rsidR="000555B6">
        <w:rPr>
          <w:rFonts w:ascii="Arial" w:hAnsi="Arial" w:cs="Arial"/>
          <w:b w:val="0"/>
          <w:bCs/>
          <w:szCs w:val="24"/>
        </w:rPr>
        <w:t xml:space="preserve"> de autoria do executivo municipal</w:t>
      </w:r>
      <w:r>
        <w:rPr>
          <w:rFonts w:ascii="Arial" w:hAnsi="Arial" w:cs="Arial"/>
          <w:b w:val="0"/>
          <w:bCs/>
          <w:szCs w:val="24"/>
        </w:rPr>
        <w:t>.</w:t>
      </w:r>
    </w:p>
    <w:p w14:paraId="07920E1F" w14:textId="4A4B8F15" w:rsidR="00004C30" w:rsidRDefault="00004C30" w:rsidP="00B9547F">
      <w:pPr>
        <w:pStyle w:val="Ttulo4"/>
        <w:spacing w:beforeAutospacing="1" w:afterAutospacing="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Leitura, discussão e votação do projeto de lei 1</w:t>
      </w:r>
      <w:r w:rsidR="003056B1">
        <w:rPr>
          <w:rFonts w:ascii="Arial" w:hAnsi="Arial" w:cs="Arial"/>
          <w:b w:val="0"/>
          <w:bCs/>
          <w:szCs w:val="24"/>
        </w:rPr>
        <w:t>6</w:t>
      </w:r>
      <w:r>
        <w:rPr>
          <w:rFonts w:ascii="Arial" w:hAnsi="Arial" w:cs="Arial"/>
          <w:b w:val="0"/>
          <w:bCs/>
          <w:szCs w:val="24"/>
        </w:rPr>
        <w:t>/2021 de autoria do Executivo Municipal.</w:t>
      </w:r>
    </w:p>
    <w:p w14:paraId="4FBD03AA" w14:textId="77777777" w:rsidR="003056B1" w:rsidRPr="00004C30" w:rsidRDefault="003056B1" w:rsidP="00B9547F">
      <w:pPr>
        <w:pStyle w:val="Ttulo4"/>
        <w:spacing w:beforeAutospacing="1" w:afterAutospacing="1"/>
        <w:jc w:val="both"/>
        <w:rPr>
          <w:rFonts w:ascii="Arial" w:hAnsi="Arial" w:cs="Arial"/>
          <w:b w:val="0"/>
          <w:bCs/>
          <w:szCs w:val="24"/>
        </w:rPr>
      </w:pPr>
    </w:p>
    <w:p w14:paraId="21E660F7" w14:textId="21E5F4D0" w:rsidR="00BA294B" w:rsidRDefault="00EF21B6" w:rsidP="00744AC9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MA</w:t>
      </w:r>
      <w:r w:rsidR="00475065" w:rsidRPr="00951013">
        <w:rPr>
          <w:rFonts w:ascii="Arial" w:hAnsi="Arial" w:cs="Arial"/>
          <w:szCs w:val="24"/>
          <w:u w:val="single"/>
        </w:rPr>
        <w:t xml:space="preserve">TÉRIA DE 2ª </w:t>
      </w:r>
      <w:r w:rsidR="003056B1" w:rsidRPr="00951013">
        <w:rPr>
          <w:rFonts w:ascii="Arial" w:hAnsi="Arial" w:cs="Arial"/>
          <w:szCs w:val="24"/>
          <w:u w:val="single"/>
        </w:rPr>
        <w:t>DISCUSSÃO</w:t>
      </w:r>
      <w:r w:rsidR="003056B1">
        <w:rPr>
          <w:rFonts w:ascii="Arial" w:hAnsi="Arial" w:cs="Arial"/>
          <w:szCs w:val="24"/>
          <w:u w:val="single"/>
        </w:rPr>
        <w:t>:</w:t>
      </w:r>
    </w:p>
    <w:p w14:paraId="0BDAE2F0" w14:textId="77777777" w:rsidR="003056B1" w:rsidRDefault="003056B1" w:rsidP="00744AC9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743E5009" w14:textId="77777777" w:rsidR="003056B1" w:rsidRDefault="003056B1" w:rsidP="003056B1">
      <w:pPr>
        <w:pStyle w:val="Ttulo4"/>
        <w:spacing w:beforeAutospacing="1" w:afterAutospacing="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Leitura, discussão e votação da Emenda aditiva n°001/2021 de autoria do Legislativo Municipal, referente ao projeto de lei 15/2021 de autoria do Executivo Municipal.</w:t>
      </w:r>
    </w:p>
    <w:p w14:paraId="15914D9A" w14:textId="77777777" w:rsidR="003056B1" w:rsidRDefault="003056B1" w:rsidP="003056B1">
      <w:pPr>
        <w:pStyle w:val="Ttulo4"/>
        <w:spacing w:beforeAutospacing="1" w:afterAutospacing="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Leitura, discussão e votação da Emenda aditiva n°002/2021 de autoria do Legislativo Municipal, referente ao projeto de lei 15/2021 de autoria do Executivo Municipal.</w:t>
      </w:r>
    </w:p>
    <w:p w14:paraId="78BBD256" w14:textId="22612DF3" w:rsidR="003056B1" w:rsidRDefault="003056B1" w:rsidP="003056B1">
      <w:pPr>
        <w:pStyle w:val="Ttulo4"/>
        <w:spacing w:beforeAutospacing="1" w:afterAutospacing="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Leitura, discussão e votação do projeto de lei 1</w:t>
      </w:r>
      <w:r>
        <w:rPr>
          <w:rFonts w:ascii="Arial" w:hAnsi="Arial" w:cs="Arial"/>
          <w:b w:val="0"/>
          <w:bCs/>
          <w:szCs w:val="24"/>
        </w:rPr>
        <w:t>5</w:t>
      </w:r>
      <w:r>
        <w:rPr>
          <w:rFonts w:ascii="Arial" w:hAnsi="Arial" w:cs="Arial"/>
          <w:b w:val="0"/>
          <w:bCs/>
          <w:szCs w:val="24"/>
        </w:rPr>
        <w:t>/2021 de autoria do Executivo Municipal.</w:t>
      </w:r>
    </w:p>
    <w:p w14:paraId="052C7542" w14:textId="159B1E60" w:rsidR="003056B1" w:rsidRDefault="003056B1" w:rsidP="003056B1">
      <w:pPr>
        <w:pStyle w:val="Ttulo4"/>
        <w:spacing w:beforeAutospacing="1" w:afterAutospacing="1"/>
        <w:jc w:val="both"/>
        <w:rPr>
          <w:rFonts w:ascii="Arial" w:hAnsi="Arial" w:cs="Arial"/>
          <w:b w:val="0"/>
          <w:bCs/>
          <w:szCs w:val="24"/>
        </w:rPr>
      </w:pPr>
    </w:p>
    <w:p w14:paraId="57EF1150" w14:textId="5EEC678D" w:rsidR="003056B1" w:rsidRDefault="003056B1" w:rsidP="003056B1">
      <w:pPr>
        <w:pStyle w:val="Ttulo4"/>
        <w:spacing w:beforeAutospacing="1" w:afterAutospacing="1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lastRenderedPageBreak/>
        <w:t>Leitura, discussão e votação do projeto de lei 1</w:t>
      </w:r>
      <w:r>
        <w:rPr>
          <w:rFonts w:ascii="Arial" w:hAnsi="Arial" w:cs="Arial"/>
          <w:b w:val="0"/>
          <w:bCs/>
          <w:szCs w:val="24"/>
        </w:rPr>
        <w:t>8</w:t>
      </w:r>
      <w:r>
        <w:rPr>
          <w:rFonts w:ascii="Arial" w:hAnsi="Arial" w:cs="Arial"/>
          <w:b w:val="0"/>
          <w:bCs/>
          <w:szCs w:val="24"/>
        </w:rPr>
        <w:t>/2021 de autoria do Executivo Municipal.</w:t>
      </w:r>
    </w:p>
    <w:p w14:paraId="5B1CA04B" w14:textId="77777777" w:rsidR="003056B1" w:rsidRPr="009A125B" w:rsidRDefault="003056B1" w:rsidP="00744AC9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131381A2" w14:textId="47B4BED3" w:rsidR="009777C8" w:rsidRPr="004E2B20" w:rsidRDefault="00EF21B6" w:rsidP="009777C8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MATÉRIA DE 3ª </w:t>
      </w:r>
      <w:r w:rsidR="00185356" w:rsidRPr="00951013">
        <w:rPr>
          <w:rFonts w:ascii="Arial" w:hAnsi="Arial" w:cs="Arial"/>
          <w:szCs w:val="24"/>
          <w:u w:val="single"/>
        </w:rPr>
        <w:t>DISCUSSÃO</w:t>
      </w:r>
      <w:r w:rsidR="004E2B20">
        <w:rPr>
          <w:rFonts w:ascii="Arial" w:hAnsi="Arial" w:cs="Arial"/>
          <w:szCs w:val="24"/>
          <w:u w:val="single"/>
        </w:rPr>
        <w:t xml:space="preserve"> NÃO TEMOS.</w:t>
      </w:r>
      <w:r w:rsidR="004D2E24">
        <w:rPr>
          <w:rFonts w:ascii="Arial" w:hAnsi="Arial" w:cs="Arial"/>
          <w:szCs w:val="24"/>
          <w:u w:val="single"/>
        </w:rPr>
        <w:t xml:space="preserve"> </w:t>
      </w:r>
    </w:p>
    <w:p w14:paraId="5FE3B1AC" w14:textId="7235EF7A" w:rsidR="00BA294B" w:rsidRPr="00621960" w:rsidRDefault="00A212FE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PALAVRA PROTOCOLAD</w:t>
      </w:r>
      <w:r w:rsidR="00621960">
        <w:rPr>
          <w:rFonts w:ascii="Arial" w:hAnsi="Arial" w:cs="Arial"/>
          <w:szCs w:val="24"/>
          <w:u w:val="single"/>
        </w:rPr>
        <w:t xml:space="preserve">A </w:t>
      </w:r>
      <w:r w:rsidR="003056B1">
        <w:rPr>
          <w:rFonts w:ascii="Arial" w:hAnsi="Arial" w:cs="Arial"/>
          <w:szCs w:val="24"/>
          <w:u w:val="single"/>
        </w:rPr>
        <w:t xml:space="preserve">NÃO </w:t>
      </w:r>
      <w:r w:rsidR="004E2B20">
        <w:rPr>
          <w:rFonts w:ascii="Arial" w:hAnsi="Arial" w:cs="Arial"/>
          <w:szCs w:val="24"/>
          <w:u w:val="single"/>
        </w:rPr>
        <w:t>TEMOS.</w:t>
      </w:r>
    </w:p>
    <w:p w14:paraId="7CFDBEFA" w14:textId="4BDC7E91" w:rsidR="00620408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752E05">
        <w:rPr>
          <w:rFonts w:ascii="Arial" w:hAnsi="Arial" w:cs="Arial"/>
          <w:szCs w:val="24"/>
          <w:u w:val="single"/>
        </w:rPr>
        <w:t>PALAVRA LIVRE</w:t>
      </w:r>
      <w:r w:rsidR="00752E05" w:rsidRPr="00752E05">
        <w:rPr>
          <w:rFonts w:ascii="Arial" w:hAnsi="Arial" w:cs="Arial"/>
          <w:szCs w:val="24"/>
          <w:u w:val="single"/>
        </w:rPr>
        <w:t xml:space="preserve"> </w:t>
      </w:r>
      <w:r w:rsidR="00E43F97">
        <w:rPr>
          <w:rFonts w:ascii="Arial" w:hAnsi="Arial" w:cs="Arial"/>
          <w:szCs w:val="24"/>
          <w:u w:val="single"/>
        </w:rPr>
        <w:t>TEMOS</w:t>
      </w:r>
      <w:r w:rsidR="00941262">
        <w:rPr>
          <w:rFonts w:ascii="Arial" w:hAnsi="Arial" w:cs="Arial"/>
          <w:szCs w:val="24"/>
          <w:u w:val="single"/>
        </w:rPr>
        <w:t>.</w:t>
      </w:r>
    </w:p>
    <w:p w14:paraId="232918CB" w14:textId="77777777" w:rsidR="00E43F97" w:rsidRDefault="00E43F97" w:rsidP="00951013">
      <w:pPr>
        <w:pStyle w:val="Ttulo4"/>
        <w:rPr>
          <w:rFonts w:ascii="Arial" w:hAnsi="Arial" w:cs="Arial"/>
          <w:szCs w:val="24"/>
          <w:u w:val="single"/>
        </w:rPr>
      </w:pPr>
    </w:p>
    <w:p w14:paraId="70CE959A" w14:textId="40CEEABB" w:rsidR="00AA5AC9" w:rsidRPr="00E80C0E" w:rsidRDefault="00AA5AC9" w:rsidP="00951013">
      <w:pPr>
        <w:pStyle w:val="Ttulo4"/>
        <w:rPr>
          <w:rFonts w:ascii="Arial" w:hAnsi="Arial" w:cs="Arial"/>
          <w:b w:val="0"/>
          <w:szCs w:val="24"/>
        </w:rPr>
      </w:pP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  <w:r w:rsidRPr="00E80C0E">
        <w:rPr>
          <w:rFonts w:ascii="Arial" w:hAnsi="Arial" w:cs="Arial"/>
          <w:b w:val="0"/>
          <w:szCs w:val="24"/>
        </w:rPr>
        <w:tab/>
      </w:r>
    </w:p>
    <w:p w14:paraId="404E1754" w14:textId="77777777" w:rsidR="003C3E93" w:rsidRPr="00A212FE" w:rsidRDefault="00AA5AC9" w:rsidP="00A212FE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="00EF21B6" w:rsidRPr="0070064F">
        <w:rPr>
          <w:rFonts w:ascii="Arial" w:hAnsi="Arial" w:cs="Arial"/>
          <w:szCs w:val="24"/>
          <w:u w:val="single"/>
        </w:rPr>
        <w:t xml:space="preserve"> </w:t>
      </w:r>
    </w:p>
    <w:sectPr w:rsidR="003C3E93" w:rsidRPr="00A212F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B6"/>
    <w:rsid w:val="00004C30"/>
    <w:rsid w:val="0002189F"/>
    <w:rsid w:val="000244B3"/>
    <w:rsid w:val="00027FCE"/>
    <w:rsid w:val="000555B6"/>
    <w:rsid w:val="00062064"/>
    <w:rsid w:val="00073E98"/>
    <w:rsid w:val="00090C8B"/>
    <w:rsid w:val="00090CF3"/>
    <w:rsid w:val="000965CA"/>
    <w:rsid w:val="000A5981"/>
    <w:rsid w:val="0010541D"/>
    <w:rsid w:val="0011542C"/>
    <w:rsid w:val="001226E1"/>
    <w:rsid w:val="00126DA3"/>
    <w:rsid w:val="00143AA6"/>
    <w:rsid w:val="00175717"/>
    <w:rsid w:val="00185356"/>
    <w:rsid w:val="0018638F"/>
    <w:rsid w:val="001B39B8"/>
    <w:rsid w:val="001C0379"/>
    <w:rsid w:val="001E3C73"/>
    <w:rsid w:val="001F71A0"/>
    <w:rsid w:val="00201A36"/>
    <w:rsid w:val="00204A2F"/>
    <w:rsid w:val="00237DD7"/>
    <w:rsid w:val="00241D4F"/>
    <w:rsid w:val="00252C6A"/>
    <w:rsid w:val="002B6224"/>
    <w:rsid w:val="002C2898"/>
    <w:rsid w:val="002F1447"/>
    <w:rsid w:val="002F5AD8"/>
    <w:rsid w:val="0030484E"/>
    <w:rsid w:val="003056B1"/>
    <w:rsid w:val="003423D7"/>
    <w:rsid w:val="003425FD"/>
    <w:rsid w:val="00372334"/>
    <w:rsid w:val="00374966"/>
    <w:rsid w:val="0037641B"/>
    <w:rsid w:val="003B5512"/>
    <w:rsid w:val="003C3E93"/>
    <w:rsid w:val="003D3BDC"/>
    <w:rsid w:val="003E2091"/>
    <w:rsid w:val="003F4E8D"/>
    <w:rsid w:val="00404EB9"/>
    <w:rsid w:val="00405F4E"/>
    <w:rsid w:val="0040662C"/>
    <w:rsid w:val="00421E4B"/>
    <w:rsid w:val="00452EFB"/>
    <w:rsid w:val="00453388"/>
    <w:rsid w:val="00455CE4"/>
    <w:rsid w:val="00475065"/>
    <w:rsid w:val="0048462D"/>
    <w:rsid w:val="0049384D"/>
    <w:rsid w:val="004A0798"/>
    <w:rsid w:val="004A5F71"/>
    <w:rsid w:val="004B2879"/>
    <w:rsid w:val="004D2E24"/>
    <w:rsid w:val="004D4125"/>
    <w:rsid w:val="004D5523"/>
    <w:rsid w:val="004E2B20"/>
    <w:rsid w:val="004F04E4"/>
    <w:rsid w:val="005038C2"/>
    <w:rsid w:val="00512F32"/>
    <w:rsid w:val="005205A3"/>
    <w:rsid w:val="00526E5D"/>
    <w:rsid w:val="0053327E"/>
    <w:rsid w:val="00535FAD"/>
    <w:rsid w:val="00551762"/>
    <w:rsid w:val="00561173"/>
    <w:rsid w:val="00590A53"/>
    <w:rsid w:val="005A5D32"/>
    <w:rsid w:val="005E3248"/>
    <w:rsid w:val="005F278E"/>
    <w:rsid w:val="005F3D96"/>
    <w:rsid w:val="00620408"/>
    <w:rsid w:val="00621960"/>
    <w:rsid w:val="006407C6"/>
    <w:rsid w:val="00671080"/>
    <w:rsid w:val="00681C6C"/>
    <w:rsid w:val="0068786F"/>
    <w:rsid w:val="00692886"/>
    <w:rsid w:val="00695FB0"/>
    <w:rsid w:val="006A18AE"/>
    <w:rsid w:val="006B1226"/>
    <w:rsid w:val="006D5B59"/>
    <w:rsid w:val="006E6589"/>
    <w:rsid w:val="0070605F"/>
    <w:rsid w:val="0071514D"/>
    <w:rsid w:val="00742CF3"/>
    <w:rsid w:val="00744AC9"/>
    <w:rsid w:val="00752E05"/>
    <w:rsid w:val="007571DA"/>
    <w:rsid w:val="007667ED"/>
    <w:rsid w:val="007757E9"/>
    <w:rsid w:val="00782AF6"/>
    <w:rsid w:val="007852EC"/>
    <w:rsid w:val="007957B8"/>
    <w:rsid w:val="007A2CDD"/>
    <w:rsid w:val="007B7241"/>
    <w:rsid w:val="007C7410"/>
    <w:rsid w:val="007D05FF"/>
    <w:rsid w:val="007E74DE"/>
    <w:rsid w:val="00801A12"/>
    <w:rsid w:val="00825F4B"/>
    <w:rsid w:val="008866DE"/>
    <w:rsid w:val="0089539B"/>
    <w:rsid w:val="008B6414"/>
    <w:rsid w:val="008B7E62"/>
    <w:rsid w:val="008E66DE"/>
    <w:rsid w:val="008F38BF"/>
    <w:rsid w:val="00931EB7"/>
    <w:rsid w:val="00934489"/>
    <w:rsid w:val="00941262"/>
    <w:rsid w:val="009465E7"/>
    <w:rsid w:val="00951013"/>
    <w:rsid w:val="009707A2"/>
    <w:rsid w:val="009777C8"/>
    <w:rsid w:val="009A125B"/>
    <w:rsid w:val="009B3B78"/>
    <w:rsid w:val="009C0FD3"/>
    <w:rsid w:val="009C3D6B"/>
    <w:rsid w:val="009C5FA3"/>
    <w:rsid w:val="009E5D24"/>
    <w:rsid w:val="009E76BD"/>
    <w:rsid w:val="009F5E53"/>
    <w:rsid w:val="009F67BE"/>
    <w:rsid w:val="00A028BC"/>
    <w:rsid w:val="00A11D1B"/>
    <w:rsid w:val="00A1374C"/>
    <w:rsid w:val="00A140D8"/>
    <w:rsid w:val="00A156C5"/>
    <w:rsid w:val="00A16D76"/>
    <w:rsid w:val="00A17C83"/>
    <w:rsid w:val="00A212FE"/>
    <w:rsid w:val="00A25F29"/>
    <w:rsid w:val="00A52DC6"/>
    <w:rsid w:val="00A573FD"/>
    <w:rsid w:val="00A6000C"/>
    <w:rsid w:val="00A722D0"/>
    <w:rsid w:val="00A910E5"/>
    <w:rsid w:val="00AA5AC9"/>
    <w:rsid w:val="00AB3D0B"/>
    <w:rsid w:val="00AD0154"/>
    <w:rsid w:val="00AD26C0"/>
    <w:rsid w:val="00AF3FB3"/>
    <w:rsid w:val="00B50A39"/>
    <w:rsid w:val="00B549A9"/>
    <w:rsid w:val="00B670B2"/>
    <w:rsid w:val="00B70230"/>
    <w:rsid w:val="00B721C4"/>
    <w:rsid w:val="00B77CC8"/>
    <w:rsid w:val="00B9547F"/>
    <w:rsid w:val="00BA294B"/>
    <w:rsid w:val="00BB6E83"/>
    <w:rsid w:val="00BD035D"/>
    <w:rsid w:val="00C009D9"/>
    <w:rsid w:val="00C115FF"/>
    <w:rsid w:val="00C2074E"/>
    <w:rsid w:val="00C24E7C"/>
    <w:rsid w:val="00C4548D"/>
    <w:rsid w:val="00C71D20"/>
    <w:rsid w:val="00C76B9A"/>
    <w:rsid w:val="00C77C2F"/>
    <w:rsid w:val="00C83890"/>
    <w:rsid w:val="00C873CD"/>
    <w:rsid w:val="00CB069D"/>
    <w:rsid w:val="00CB1A41"/>
    <w:rsid w:val="00CB64A3"/>
    <w:rsid w:val="00CC2566"/>
    <w:rsid w:val="00CD769B"/>
    <w:rsid w:val="00D1157B"/>
    <w:rsid w:val="00D124D4"/>
    <w:rsid w:val="00D40FCE"/>
    <w:rsid w:val="00D66BF7"/>
    <w:rsid w:val="00D924FC"/>
    <w:rsid w:val="00D94E04"/>
    <w:rsid w:val="00DA650C"/>
    <w:rsid w:val="00DA7177"/>
    <w:rsid w:val="00E233B7"/>
    <w:rsid w:val="00E23C84"/>
    <w:rsid w:val="00E246B4"/>
    <w:rsid w:val="00E26E98"/>
    <w:rsid w:val="00E32555"/>
    <w:rsid w:val="00E32F1F"/>
    <w:rsid w:val="00E43F97"/>
    <w:rsid w:val="00E45905"/>
    <w:rsid w:val="00E56FB5"/>
    <w:rsid w:val="00E62CFA"/>
    <w:rsid w:val="00E733CA"/>
    <w:rsid w:val="00E747D7"/>
    <w:rsid w:val="00E80C0E"/>
    <w:rsid w:val="00E9409B"/>
    <w:rsid w:val="00EC3007"/>
    <w:rsid w:val="00EC45CE"/>
    <w:rsid w:val="00EE2C90"/>
    <w:rsid w:val="00EF21B6"/>
    <w:rsid w:val="00EF6D46"/>
    <w:rsid w:val="00F31B5F"/>
    <w:rsid w:val="00F3730E"/>
    <w:rsid w:val="00F44C43"/>
    <w:rsid w:val="00FB634B"/>
    <w:rsid w:val="00FC3C39"/>
    <w:rsid w:val="00FD51CD"/>
    <w:rsid w:val="00FE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951A"/>
  <w15:docId w15:val="{9EABCE0B-D2BF-4C46-8C07-07CE01B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5099-0F50-480E-BDFF-7F412C7A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User</cp:lastModifiedBy>
  <cp:revision>2</cp:revision>
  <cp:lastPrinted>2021-05-28T18:14:00Z</cp:lastPrinted>
  <dcterms:created xsi:type="dcterms:W3CDTF">2021-05-28T18:15:00Z</dcterms:created>
  <dcterms:modified xsi:type="dcterms:W3CDTF">2021-05-28T18:15:00Z</dcterms:modified>
</cp:coreProperties>
</file>