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02" w:rsidRDefault="00102B8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393C36">
        <w:rPr>
          <w:rFonts w:ascii="Arial" w:hAnsi="Arial" w:cs="Arial"/>
          <w:b/>
          <w:sz w:val="24"/>
          <w:szCs w:val="24"/>
        </w:rPr>
        <w:t>28</w:t>
      </w:r>
      <w:r w:rsidR="005C44D3">
        <w:rPr>
          <w:rFonts w:ascii="Arial" w:hAnsi="Arial" w:cs="Arial"/>
          <w:b/>
          <w:sz w:val="24"/>
          <w:szCs w:val="24"/>
        </w:rPr>
        <w:t xml:space="preserve"> </w:t>
      </w:r>
      <w:r w:rsidR="00AD2C81">
        <w:rPr>
          <w:rFonts w:ascii="Arial" w:hAnsi="Arial" w:cs="Arial"/>
          <w:b/>
          <w:sz w:val="24"/>
          <w:szCs w:val="24"/>
        </w:rPr>
        <w:t xml:space="preserve">de </w:t>
      </w:r>
      <w:r w:rsidR="00EA3EEC">
        <w:rPr>
          <w:rFonts w:ascii="Arial" w:hAnsi="Arial" w:cs="Arial"/>
          <w:b/>
          <w:sz w:val="24"/>
          <w:szCs w:val="24"/>
        </w:rPr>
        <w:t>Novembr</w:t>
      </w:r>
      <w:r w:rsidR="006422C8">
        <w:rPr>
          <w:rFonts w:ascii="Arial" w:hAnsi="Arial" w:cs="Arial"/>
          <w:b/>
          <w:sz w:val="24"/>
          <w:szCs w:val="24"/>
        </w:rPr>
        <w:t>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283C8D">
        <w:rPr>
          <w:rFonts w:ascii="Arial" w:hAnsi="Arial" w:cs="Arial"/>
          <w:b/>
          <w:sz w:val="24"/>
          <w:szCs w:val="24"/>
        </w:rPr>
        <w:t xml:space="preserve">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393C36" w:rsidRPr="00951013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393C36">
        <w:rPr>
          <w:rFonts w:ascii="Arial" w:hAnsi="Arial" w:cs="Arial"/>
          <w:szCs w:val="24"/>
          <w:u w:val="single"/>
        </w:rPr>
        <w:t>34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393C36" w:rsidRDefault="00EF21B6" w:rsidP="00624790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  <w:r w:rsidR="005E51E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0704E" w:rsidRDefault="0070704E" w:rsidP="0070704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e v</w:t>
      </w:r>
      <w:r w:rsidR="00D268BE">
        <w:rPr>
          <w:rFonts w:ascii="Arial" w:hAnsi="Arial" w:cs="Arial"/>
          <w:b w:val="0"/>
          <w:sz w:val="24"/>
          <w:szCs w:val="24"/>
        </w:rPr>
        <w:t xml:space="preserve">otação das indicações n° </w:t>
      </w:r>
      <w:r w:rsidR="00E0766A">
        <w:rPr>
          <w:rFonts w:ascii="Arial" w:hAnsi="Arial" w:cs="Arial"/>
          <w:b w:val="0"/>
          <w:sz w:val="24"/>
          <w:szCs w:val="24"/>
        </w:rPr>
        <w:t>93,94,95 e 96</w:t>
      </w:r>
      <w:r>
        <w:rPr>
          <w:rFonts w:ascii="Arial" w:hAnsi="Arial" w:cs="Arial"/>
          <w:b w:val="0"/>
          <w:sz w:val="24"/>
          <w:szCs w:val="24"/>
        </w:rPr>
        <w:t>/2022 de autoria do legislativo municipal.</w:t>
      </w:r>
    </w:p>
    <w:p w:rsidR="00E0766A" w:rsidRDefault="00CA52BD" w:rsidP="0070704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lei n° 60</w:t>
      </w:r>
      <w:r w:rsidR="00E0766A">
        <w:rPr>
          <w:rFonts w:ascii="Arial" w:hAnsi="Arial" w:cs="Arial"/>
          <w:b w:val="0"/>
          <w:sz w:val="24"/>
          <w:szCs w:val="24"/>
        </w:rPr>
        <w:t>/2022 de autoria do executivo municipal.</w:t>
      </w:r>
    </w:p>
    <w:p w:rsidR="00393C36" w:rsidRDefault="00CA52BD" w:rsidP="0070704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Leitura do Projeto de lei n° 62/2022 de autoria do executivo municipal </w:t>
      </w:r>
      <w:r w:rsidR="008B6305">
        <w:rPr>
          <w:rFonts w:ascii="Arial" w:hAnsi="Arial" w:cs="Arial"/>
          <w:b w:val="0"/>
          <w:sz w:val="24"/>
          <w:szCs w:val="24"/>
        </w:rPr>
        <w:t xml:space="preserve">que tramita </w:t>
      </w:r>
      <w:r>
        <w:rPr>
          <w:rFonts w:ascii="Arial" w:hAnsi="Arial" w:cs="Arial"/>
          <w:b w:val="0"/>
          <w:sz w:val="24"/>
          <w:szCs w:val="24"/>
        </w:rPr>
        <w:t>em regime de urgência.</w:t>
      </w:r>
    </w:p>
    <w:p w:rsidR="005823ED" w:rsidRPr="00C02A1E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7D3507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494CB2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 xml:space="preserve">ª </w:t>
      </w:r>
      <w:r w:rsidR="00172E99" w:rsidRPr="00951013">
        <w:rPr>
          <w:rFonts w:ascii="Arial" w:hAnsi="Arial" w:cs="Arial"/>
          <w:szCs w:val="24"/>
          <w:u w:val="single"/>
        </w:rPr>
        <w:t>DISCUSSÃO</w:t>
      </w:r>
      <w:r w:rsidR="007D3507">
        <w:rPr>
          <w:rFonts w:ascii="Arial" w:hAnsi="Arial" w:cs="Arial"/>
          <w:szCs w:val="24"/>
          <w:u w:val="single"/>
        </w:rPr>
        <w:t>:</w:t>
      </w:r>
    </w:p>
    <w:p w:rsidR="007D3507" w:rsidRDefault="007D3507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 mensagem de veto do Projeto de lei n° 53/2022 de autoria do executivo municipal.</w:t>
      </w:r>
    </w:p>
    <w:p w:rsidR="007D3507" w:rsidRDefault="007D3507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 e votação da mensagem de veto.</w:t>
      </w:r>
    </w:p>
    <w:p w:rsidR="008B6305" w:rsidRDefault="008B6305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:rsidR="008B6305" w:rsidRDefault="008B6305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oficio n° 369/2022 de autoria do executivo municipal.</w:t>
      </w:r>
    </w:p>
    <w:p w:rsidR="00393C36" w:rsidRPr="008B6305" w:rsidRDefault="008B6305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 da ata n° 02/2022 da comissão especial de avaliação para a elaboração e alteração da planta genérica de valores venais do município de Cantagalo-</w:t>
      </w:r>
      <w:proofErr w:type="spellStart"/>
      <w:r>
        <w:rPr>
          <w:rFonts w:ascii="Arial" w:hAnsi="Arial" w:cs="Arial"/>
          <w:b w:val="0"/>
          <w:szCs w:val="24"/>
        </w:rPr>
        <w:t>Pr</w:t>
      </w:r>
      <w:proofErr w:type="spellEnd"/>
      <w:r>
        <w:rPr>
          <w:rFonts w:ascii="Arial" w:hAnsi="Arial" w:cs="Arial"/>
          <w:b w:val="0"/>
          <w:szCs w:val="24"/>
        </w:rPr>
        <w:t xml:space="preserve"> que está em conjunto com o oficio n° 369/2022 de autoria do executivo municipal.</w:t>
      </w:r>
    </w:p>
    <w:p w:rsidR="005823ED" w:rsidRDefault="00EA2424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 xml:space="preserve">ª </w:t>
      </w:r>
      <w:r w:rsidR="00F4773C" w:rsidRPr="00951013">
        <w:rPr>
          <w:rFonts w:ascii="Arial" w:hAnsi="Arial" w:cs="Arial"/>
          <w:szCs w:val="24"/>
          <w:u w:val="single"/>
        </w:rPr>
        <w:t>DISCUSSÃO</w:t>
      </w:r>
      <w:r w:rsidR="00393C36">
        <w:rPr>
          <w:rFonts w:ascii="Arial" w:hAnsi="Arial" w:cs="Arial"/>
          <w:szCs w:val="24"/>
          <w:u w:val="single"/>
        </w:rPr>
        <w:t>:</w:t>
      </w:r>
    </w:p>
    <w:p w:rsidR="00393C36" w:rsidRDefault="00393C36" w:rsidP="00393C3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50/2022 de autoria do executivo municipal.</w:t>
      </w:r>
    </w:p>
    <w:p w:rsidR="00393C36" w:rsidRPr="008B6305" w:rsidRDefault="00393C3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57/2022 de autoria do executivo municipal</w:t>
      </w:r>
    </w:p>
    <w:p w:rsidR="005E51E4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3B393F">
        <w:rPr>
          <w:rFonts w:ascii="Arial" w:hAnsi="Arial" w:cs="Arial"/>
          <w:szCs w:val="24"/>
          <w:u w:val="single"/>
        </w:rPr>
        <w:t>A</w:t>
      </w:r>
      <w:r w:rsidR="005E51E4">
        <w:rPr>
          <w:rFonts w:ascii="Arial" w:hAnsi="Arial" w:cs="Arial"/>
          <w:szCs w:val="24"/>
          <w:u w:val="single"/>
        </w:rPr>
        <w:t>TÉRIA DE 3ª DISCUSSÃO NÃO TEMOS.</w:t>
      </w:r>
    </w:p>
    <w:p w:rsidR="005823ED" w:rsidRDefault="005E51E4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 </w:t>
      </w:r>
      <w:r w:rsidR="00393F59">
        <w:rPr>
          <w:rFonts w:ascii="Arial" w:hAnsi="Arial" w:cs="Arial"/>
          <w:szCs w:val="24"/>
          <w:u w:val="single"/>
        </w:rPr>
        <w:t xml:space="preserve">PALAVRA </w:t>
      </w:r>
      <w:r w:rsidR="00EA3EEC">
        <w:rPr>
          <w:rFonts w:ascii="Arial" w:hAnsi="Arial" w:cs="Arial"/>
          <w:szCs w:val="24"/>
          <w:u w:val="single"/>
        </w:rPr>
        <w:t>PROTOCOLADA NÃO TEMOS.</w:t>
      </w:r>
    </w:p>
    <w:p w:rsidR="002C6ADE" w:rsidRPr="00222D3F" w:rsidRDefault="00C009D9" w:rsidP="00222D3F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sectPr w:rsidR="002C6ADE" w:rsidRPr="00222D3F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5532"/>
    <w:rsid w:val="000965CA"/>
    <w:rsid w:val="000B4666"/>
    <w:rsid w:val="000C571F"/>
    <w:rsid w:val="000D293C"/>
    <w:rsid w:val="000F27BD"/>
    <w:rsid w:val="00102B83"/>
    <w:rsid w:val="00107B89"/>
    <w:rsid w:val="00126DA3"/>
    <w:rsid w:val="001413E0"/>
    <w:rsid w:val="00172E99"/>
    <w:rsid w:val="0018638F"/>
    <w:rsid w:val="00186BE2"/>
    <w:rsid w:val="0019166D"/>
    <w:rsid w:val="00197DAD"/>
    <w:rsid w:val="001A0D0E"/>
    <w:rsid w:val="001B5132"/>
    <w:rsid w:val="001C0379"/>
    <w:rsid w:val="001C3B42"/>
    <w:rsid w:val="001C6AFE"/>
    <w:rsid w:val="001D1EE1"/>
    <w:rsid w:val="001E32C1"/>
    <w:rsid w:val="001E3C73"/>
    <w:rsid w:val="001F71A0"/>
    <w:rsid w:val="00201A36"/>
    <w:rsid w:val="00204A2F"/>
    <w:rsid w:val="00206368"/>
    <w:rsid w:val="00206588"/>
    <w:rsid w:val="002131E3"/>
    <w:rsid w:val="0021641E"/>
    <w:rsid w:val="002177EB"/>
    <w:rsid w:val="00222D3F"/>
    <w:rsid w:val="00237DD7"/>
    <w:rsid w:val="00241D4F"/>
    <w:rsid w:val="00257297"/>
    <w:rsid w:val="0026380E"/>
    <w:rsid w:val="0028277C"/>
    <w:rsid w:val="002834C8"/>
    <w:rsid w:val="00283C8D"/>
    <w:rsid w:val="002900B2"/>
    <w:rsid w:val="00294379"/>
    <w:rsid w:val="002A7CBF"/>
    <w:rsid w:val="002B6677"/>
    <w:rsid w:val="002C2125"/>
    <w:rsid w:val="002C2898"/>
    <w:rsid w:val="002C4D5E"/>
    <w:rsid w:val="002C6ADE"/>
    <w:rsid w:val="002E5AB7"/>
    <w:rsid w:val="002F1447"/>
    <w:rsid w:val="002F49A9"/>
    <w:rsid w:val="0030484E"/>
    <w:rsid w:val="00322F64"/>
    <w:rsid w:val="0032535D"/>
    <w:rsid w:val="00332EF4"/>
    <w:rsid w:val="00334A63"/>
    <w:rsid w:val="003423D7"/>
    <w:rsid w:val="00343C79"/>
    <w:rsid w:val="0034454F"/>
    <w:rsid w:val="003620B0"/>
    <w:rsid w:val="0037641B"/>
    <w:rsid w:val="00393C36"/>
    <w:rsid w:val="00393F59"/>
    <w:rsid w:val="003B0E5B"/>
    <w:rsid w:val="003B3888"/>
    <w:rsid w:val="003B393F"/>
    <w:rsid w:val="003B5512"/>
    <w:rsid w:val="003C3E93"/>
    <w:rsid w:val="003E6F6B"/>
    <w:rsid w:val="003F1DA4"/>
    <w:rsid w:val="003F4E8D"/>
    <w:rsid w:val="003F7369"/>
    <w:rsid w:val="004044BB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94CB2"/>
    <w:rsid w:val="004A4FF1"/>
    <w:rsid w:val="004A63FD"/>
    <w:rsid w:val="004B71C2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5733B"/>
    <w:rsid w:val="00561173"/>
    <w:rsid w:val="005657F2"/>
    <w:rsid w:val="005823ED"/>
    <w:rsid w:val="00595DB4"/>
    <w:rsid w:val="0059600A"/>
    <w:rsid w:val="005A6B2D"/>
    <w:rsid w:val="005C2411"/>
    <w:rsid w:val="005C44D3"/>
    <w:rsid w:val="005C4581"/>
    <w:rsid w:val="005E51E4"/>
    <w:rsid w:val="005E78C4"/>
    <w:rsid w:val="005F3D96"/>
    <w:rsid w:val="006203FD"/>
    <w:rsid w:val="00624790"/>
    <w:rsid w:val="006407C6"/>
    <w:rsid w:val="006422C8"/>
    <w:rsid w:val="00670119"/>
    <w:rsid w:val="00681C6C"/>
    <w:rsid w:val="0068786F"/>
    <w:rsid w:val="00692886"/>
    <w:rsid w:val="00695FB0"/>
    <w:rsid w:val="006B1226"/>
    <w:rsid w:val="006B7069"/>
    <w:rsid w:val="006D02B0"/>
    <w:rsid w:val="006E5840"/>
    <w:rsid w:val="006E7333"/>
    <w:rsid w:val="006F29C2"/>
    <w:rsid w:val="00703B9B"/>
    <w:rsid w:val="0070704E"/>
    <w:rsid w:val="00710958"/>
    <w:rsid w:val="00715B29"/>
    <w:rsid w:val="00722356"/>
    <w:rsid w:val="00724787"/>
    <w:rsid w:val="0072726E"/>
    <w:rsid w:val="00735CBD"/>
    <w:rsid w:val="00742CF3"/>
    <w:rsid w:val="00746383"/>
    <w:rsid w:val="007571DA"/>
    <w:rsid w:val="00757941"/>
    <w:rsid w:val="00760BCF"/>
    <w:rsid w:val="007641C0"/>
    <w:rsid w:val="0077167B"/>
    <w:rsid w:val="007757E9"/>
    <w:rsid w:val="00782AF6"/>
    <w:rsid w:val="007852EC"/>
    <w:rsid w:val="00795413"/>
    <w:rsid w:val="007957B8"/>
    <w:rsid w:val="007B7241"/>
    <w:rsid w:val="007C22D9"/>
    <w:rsid w:val="007C6B75"/>
    <w:rsid w:val="007D03D8"/>
    <w:rsid w:val="007D3507"/>
    <w:rsid w:val="007E4D4D"/>
    <w:rsid w:val="007E74DE"/>
    <w:rsid w:val="00801A12"/>
    <w:rsid w:val="00825F4B"/>
    <w:rsid w:val="008357F7"/>
    <w:rsid w:val="00872737"/>
    <w:rsid w:val="0088793B"/>
    <w:rsid w:val="0089539B"/>
    <w:rsid w:val="008A77F3"/>
    <w:rsid w:val="008B6305"/>
    <w:rsid w:val="008B6414"/>
    <w:rsid w:val="008D2331"/>
    <w:rsid w:val="008D6660"/>
    <w:rsid w:val="008E1D57"/>
    <w:rsid w:val="008F1443"/>
    <w:rsid w:val="008F38BF"/>
    <w:rsid w:val="008F7868"/>
    <w:rsid w:val="008F7E64"/>
    <w:rsid w:val="00931EB7"/>
    <w:rsid w:val="00934489"/>
    <w:rsid w:val="009465E7"/>
    <w:rsid w:val="00951013"/>
    <w:rsid w:val="00973D05"/>
    <w:rsid w:val="00982EC1"/>
    <w:rsid w:val="009A5472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0CD9"/>
    <w:rsid w:val="00AA45C5"/>
    <w:rsid w:val="00AA5AC9"/>
    <w:rsid w:val="00AB3D0B"/>
    <w:rsid w:val="00AD1281"/>
    <w:rsid w:val="00AD2C81"/>
    <w:rsid w:val="00AE2938"/>
    <w:rsid w:val="00B038A0"/>
    <w:rsid w:val="00B07902"/>
    <w:rsid w:val="00B135AC"/>
    <w:rsid w:val="00B41A93"/>
    <w:rsid w:val="00B43CBE"/>
    <w:rsid w:val="00B61D90"/>
    <w:rsid w:val="00B70230"/>
    <w:rsid w:val="00B721C4"/>
    <w:rsid w:val="00B80CF9"/>
    <w:rsid w:val="00B80DF1"/>
    <w:rsid w:val="00B81568"/>
    <w:rsid w:val="00B87E19"/>
    <w:rsid w:val="00B9622E"/>
    <w:rsid w:val="00BC13AB"/>
    <w:rsid w:val="00BD68F2"/>
    <w:rsid w:val="00C009D9"/>
    <w:rsid w:val="00C02A1E"/>
    <w:rsid w:val="00C115FF"/>
    <w:rsid w:val="00C138FD"/>
    <w:rsid w:val="00C27B5C"/>
    <w:rsid w:val="00C55B72"/>
    <w:rsid w:val="00C71CDB"/>
    <w:rsid w:val="00C71D20"/>
    <w:rsid w:val="00C76C1F"/>
    <w:rsid w:val="00C77C2F"/>
    <w:rsid w:val="00C83508"/>
    <w:rsid w:val="00C83890"/>
    <w:rsid w:val="00C873CD"/>
    <w:rsid w:val="00CA52BD"/>
    <w:rsid w:val="00CA62C8"/>
    <w:rsid w:val="00CA7C16"/>
    <w:rsid w:val="00CB069D"/>
    <w:rsid w:val="00CB64A3"/>
    <w:rsid w:val="00CC2566"/>
    <w:rsid w:val="00CC3B4D"/>
    <w:rsid w:val="00CD769B"/>
    <w:rsid w:val="00D1157B"/>
    <w:rsid w:val="00D124D4"/>
    <w:rsid w:val="00D268BE"/>
    <w:rsid w:val="00D310CC"/>
    <w:rsid w:val="00D31262"/>
    <w:rsid w:val="00D40FCE"/>
    <w:rsid w:val="00D45557"/>
    <w:rsid w:val="00D45F0D"/>
    <w:rsid w:val="00D50F1D"/>
    <w:rsid w:val="00D90070"/>
    <w:rsid w:val="00D924FC"/>
    <w:rsid w:val="00D94E04"/>
    <w:rsid w:val="00DA650C"/>
    <w:rsid w:val="00DA7177"/>
    <w:rsid w:val="00DB39ED"/>
    <w:rsid w:val="00DB57FD"/>
    <w:rsid w:val="00DB727A"/>
    <w:rsid w:val="00DE7977"/>
    <w:rsid w:val="00DF0EB2"/>
    <w:rsid w:val="00E0766A"/>
    <w:rsid w:val="00E21FEB"/>
    <w:rsid w:val="00E23C84"/>
    <w:rsid w:val="00E246B4"/>
    <w:rsid w:val="00E32555"/>
    <w:rsid w:val="00E43C7F"/>
    <w:rsid w:val="00E47353"/>
    <w:rsid w:val="00E566E3"/>
    <w:rsid w:val="00E62CFA"/>
    <w:rsid w:val="00E672BD"/>
    <w:rsid w:val="00E733CA"/>
    <w:rsid w:val="00E75A55"/>
    <w:rsid w:val="00E848A9"/>
    <w:rsid w:val="00E84FC7"/>
    <w:rsid w:val="00E87713"/>
    <w:rsid w:val="00EA2424"/>
    <w:rsid w:val="00EA3EEC"/>
    <w:rsid w:val="00EB1D11"/>
    <w:rsid w:val="00EC3007"/>
    <w:rsid w:val="00EC73AE"/>
    <w:rsid w:val="00EE35C4"/>
    <w:rsid w:val="00EE6B4C"/>
    <w:rsid w:val="00EF21B6"/>
    <w:rsid w:val="00EF6D46"/>
    <w:rsid w:val="00EF7954"/>
    <w:rsid w:val="00F0121E"/>
    <w:rsid w:val="00F234E1"/>
    <w:rsid w:val="00F3730E"/>
    <w:rsid w:val="00F44C43"/>
    <w:rsid w:val="00F4773C"/>
    <w:rsid w:val="00F52602"/>
    <w:rsid w:val="00F72C2E"/>
    <w:rsid w:val="00F731D6"/>
    <w:rsid w:val="00F74281"/>
    <w:rsid w:val="00F85F61"/>
    <w:rsid w:val="00F9631C"/>
    <w:rsid w:val="00F964AB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568B6-7CB7-490E-AF10-923A6ACA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3B93-8029-40F8-9373-3CD5DFB8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s e r</dc:creator>
  <cp:lastModifiedBy>Câmara05</cp:lastModifiedBy>
  <cp:revision>8</cp:revision>
  <cp:lastPrinted>2022-10-03T12:18:00Z</cp:lastPrinted>
  <dcterms:created xsi:type="dcterms:W3CDTF">2022-11-25T18:25:00Z</dcterms:created>
  <dcterms:modified xsi:type="dcterms:W3CDTF">2022-11-30T11:56:00Z</dcterms:modified>
</cp:coreProperties>
</file>