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982EC1">
        <w:rPr>
          <w:rFonts w:ascii="Arial" w:hAnsi="Arial" w:cs="Arial"/>
          <w:b/>
          <w:sz w:val="24"/>
          <w:szCs w:val="24"/>
        </w:rPr>
        <w:t>05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982EC1">
        <w:rPr>
          <w:rFonts w:ascii="Arial" w:hAnsi="Arial" w:cs="Arial"/>
          <w:b/>
          <w:sz w:val="24"/>
          <w:szCs w:val="24"/>
        </w:rPr>
        <w:t>Setembro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F4773C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982EC1">
        <w:rPr>
          <w:rFonts w:ascii="Arial" w:hAnsi="Arial" w:cs="Arial"/>
          <w:szCs w:val="24"/>
          <w:u w:val="single"/>
        </w:rPr>
        <w:t>24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E47353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votação das indicações n° 66 e 67/2022 de autoria do executivo municipal.</w:t>
      </w:r>
    </w:p>
    <w:p w:rsid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 Projeto de lei n° 47/2022 de autoria do executivo municipal.</w:t>
      </w:r>
    </w:p>
    <w:p w:rsidR="00DE7977" w:rsidRPr="00DE7977" w:rsidRDefault="00DE7977" w:rsidP="00624790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A45C5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5A6B2D" w:rsidRDefault="005A6B2D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E47353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624790">
        <w:rPr>
          <w:rFonts w:ascii="Arial" w:hAnsi="Arial" w:cs="Arial"/>
          <w:szCs w:val="24"/>
          <w:u w:val="single"/>
        </w:rPr>
        <w:t>:</w:t>
      </w:r>
    </w:p>
    <w:p w:rsidR="00624790" w:rsidRDefault="00624790" w:rsidP="0062479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46/2022 de autoria do executivo municipal.</w:t>
      </w:r>
    </w:p>
    <w:p w:rsidR="00624790" w:rsidRDefault="00624790" w:rsidP="00624790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46/2022 de autoria do executivo municipal.</w:t>
      </w:r>
    </w:p>
    <w:p w:rsidR="00624790" w:rsidRDefault="00624790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46/2022 de autoria do executivo municipal.</w:t>
      </w:r>
    </w:p>
    <w:p w:rsidR="00624790" w:rsidRPr="00624790" w:rsidRDefault="00624790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F4773C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982EC1">
        <w:rPr>
          <w:rFonts w:ascii="Arial" w:hAnsi="Arial" w:cs="Arial"/>
          <w:szCs w:val="24"/>
          <w:u w:val="single"/>
        </w:rPr>
        <w:t>:</w:t>
      </w:r>
    </w:p>
    <w:p w:rsidR="00982EC1" w:rsidRPr="00E47353" w:rsidRDefault="00982EC1" w:rsidP="00982EC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Cs w:val="24"/>
        </w:rPr>
        <w:t>Leitura, discussão e votação do Projeto de lei n° 44/2022 de autoria do executivo municipal.</w:t>
      </w:r>
    </w:p>
    <w:p w:rsidR="00982EC1" w:rsidRPr="002C4D5E" w:rsidRDefault="00982EC1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3F7369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A6B2D"/>
    <w:rsid w:val="005C4581"/>
    <w:rsid w:val="005E78C4"/>
    <w:rsid w:val="005F3D96"/>
    <w:rsid w:val="006203FD"/>
    <w:rsid w:val="00624790"/>
    <w:rsid w:val="006407C6"/>
    <w:rsid w:val="00670119"/>
    <w:rsid w:val="00681C6C"/>
    <w:rsid w:val="0068786F"/>
    <w:rsid w:val="00692886"/>
    <w:rsid w:val="00695FB0"/>
    <w:rsid w:val="006B1226"/>
    <w:rsid w:val="006D02B0"/>
    <w:rsid w:val="006E5840"/>
    <w:rsid w:val="006E7333"/>
    <w:rsid w:val="006F29C2"/>
    <w:rsid w:val="00703B9B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9622E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9EF7-FC3D-466C-A735-1EB5BBBD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3</cp:revision>
  <cp:lastPrinted>2022-08-15T17:54:00Z</cp:lastPrinted>
  <dcterms:created xsi:type="dcterms:W3CDTF">2022-09-05T16:27:00Z</dcterms:created>
  <dcterms:modified xsi:type="dcterms:W3CDTF">2022-09-05T16:53:00Z</dcterms:modified>
</cp:coreProperties>
</file>