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01AF4A0A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524594">
        <w:rPr>
          <w:rFonts w:ascii="Arial" w:hAnsi="Arial" w:cs="Arial"/>
          <w:color w:val="000000" w:themeColor="text1"/>
        </w:rPr>
        <w:t>16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02351CED" w14:textId="04F1C56A" w:rsidR="004362A7" w:rsidRPr="00B35B81" w:rsidRDefault="00037F70" w:rsidP="005D3DD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524594">
        <w:rPr>
          <w:rFonts w:ascii="Arial" w:hAnsi="Arial" w:cs="Arial"/>
          <w:color w:val="000000" w:themeColor="text1"/>
        </w:rPr>
        <w:t xml:space="preserve"> decimo terceiro</w:t>
      </w:r>
      <w:r w:rsidR="00B35B81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dia </w:t>
      </w:r>
      <w:r w:rsidR="00B35B81">
        <w:rPr>
          <w:rFonts w:ascii="Arial" w:hAnsi="Arial" w:cs="Arial"/>
          <w:color w:val="000000" w:themeColor="text1"/>
        </w:rPr>
        <w:t>do mês de Junho</w:t>
      </w:r>
      <w:r w:rsidR="002B1975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4F223B">
        <w:rPr>
          <w:rFonts w:ascii="Arial" w:hAnsi="Arial" w:cs="Arial"/>
          <w:color w:val="000000" w:themeColor="text1"/>
        </w:rPr>
        <w:t>dezoito</w:t>
      </w:r>
      <w:r w:rsidR="006B6414">
        <w:rPr>
          <w:rFonts w:ascii="Arial" w:hAnsi="Arial" w:cs="Arial"/>
          <w:color w:val="000000" w:themeColor="text1"/>
        </w:rPr>
        <w:t xml:space="preserve">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524594">
        <w:rPr>
          <w:rFonts w:ascii="Arial" w:hAnsi="Arial" w:cs="Arial"/>
          <w:color w:val="000000" w:themeColor="text1"/>
        </w:rPr>
        <w:t>16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B35B81">
        <w:rPr>
          <w:rFonts w:ascii="Arial" w:hAnsi="Arial" w:cs="Arial"/>
          <w:color w:val="000000" w:themeColor="text1"/>
        </w:rPr>
        <w:t>o 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B35B81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</w:t>
      </w:r>
      <w:r w:rsidR="00B35B81">
        <w:rPr>
          <w:rFonts w:ascii="Arial" w:hAnsi="Arial" w:cs="Arial"/>
          <w:color w:val="000000" w:themeColor="text1"/>
        </w:rPr>
        <w:t xml:space="preserve">r a chamada nominal, constatando a presença de todos. Em matéria de ordem do dia e do expediente: </w:t>
      </w:r>
      <w:proofErr w:type="spellStart"/>
      <w:r w:rsidR="00B35B81">
        <w:rPr>
          <w:rFonts w:ascii="Arial" w:hAnsi="Arial" w:cs="Arial"/>
          <w:color w:val="000000" w:themeColor="text1"/>
        </w:rPr>
        <w:t>Leitura,discussão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e votação da indicação n° 50</w:t>
      </w:r>
      <w:r w:rsidR="00B35B81">
        <w:rPr>
          <w:rFonts w:ascii="Arial" w:hAnsi="Arial" w:cs="Arial"/>
          <w:color w:val="000000" w:themeColor="text1"/>
        </w:rPr>
        <w:t xml:space="preserve">/2022 de autoria do legislativo </w:t>
      </w:r>
      <w:proofErr w:type="spellStart"/>
      <w:r w:rsidR="00B35B81">
        <w:rPr>
          <w:rFonts w:ascii="Arial" w:hAnsi="Arial" w:cs="Arial"/>
          <w:color w:val="000000" w:themeColor="text1"/>
        </w:rPr>
        <w:t>municipal.</w:t>
      </w:r>
      <w:r w:rsidR="00524594">
        <w:rPr>
          <w:rFonts w:ascii="Arial" w:hAnsi="Arial" w:cs="Arial"/>
          <w:color w:val="000000" w:themeColor="text1"/>
        </w:rPr>
        <w:t>Leitura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do Projeto de lei n° 05/2022 de autoria do legislativo </w:t>
      </w:r>
      <w:proofErr w:type="spellStart"/>
      <w:r w:rsidR="00524594">
        <w:rPr>
          <w:rFonts w:ascii="Arial" w:hAnsi="Arial" w:cs="Arial"/>
          <w:color w:val="000000" w:themeColor="text1"/>
        </w:rPr>
        <w:t>municipal.</w:t>
      </w:r>
      <w:bookmarkStart w:id="0" w:name="_GoBack"/>
      <w:bookmarkEnd w:id="0"/>
      <w:r w:rsidR="00B35B81">
        <w:rPr>
          <w:rFonts w:ascii="Arial" w:hAnsi="Arial" w:cs="Arial"/>
          <w:color w:val="000000" w:themeColor="text1"/>
        </w:rPr>
        <w:t>L</w:t>
      </w:r>
      <w:r w:rsidR="00524594">
        <w:rPr>
          <w:rFonts w:ascii="Arial" w:hAnsi="Arial" w:cs="Arial"/>
          <w:color w:val="000000" w:themeColor="text1"/>
        </w:rPr>
        <w:t>eitura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dos Projetos de lei n° 12 e 35</w:t>
      </w:r>
      <w:r w:rsidR="00B35B81">
        <w:rPr>
          <w:rFonts w:ascii="Arial" w:hAnsi="Arial" w:cs="Arial"/>
          <w:color w:val="000000" w:themeColor="text1"/>
        </w:rPr>
        <w:t>/2022 de autoria do executivo</w:t>
      </w:r>
      <w:r w:rsidR="00524594">
        <w:rPr>
          <w:rFonts w:ascii="Arial" w:hAnsi="Arial" w:cs="Arial"/>
          <w:color w:val="000000" w:themeColor="text1"/>
        </w:rPr>
        <w:t xml:space="preserve"> </w:t>
      </w:r>
      <w:proofErr w:type="spellStart"/>
      <w:r w:rsidR="00524594">
        <w:rPr>
          <w:rFonts w:ascii="Arial" w:hAnsi="Arial" w:cs="Arial"/>
          <w:color w:val="000000" w:themeColor="text1"/>
        </w:rPr>
        <w:t>municipal.Em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matéria de primeira</w:t>
      </w:r>
      <w:r w:rsidR="00B35B81">
        <w:rPr>
          <w:rFonts w:ascii="Arial" w:hAnsi="Arial" w:cs="Arial"/>
          <w:color w:val="000000" w:themeColor="text1"/>
        </w:rPr>
        <w:t xml:space="preserve"> discussão: </w:t>
      </w:r>
      <w:proofErr w:type="spellStart"/>
      <w:r w:rsidR="00524594">
        <w:rPr>
          <w:rFonts w:ascii="Arial" w:hAnsi="Arial" w:cs="Arial"/>
          <w:color w:val="000000" w:themeColor="text1"/>
        </w:rPr>
        <w:t>Leitura,discussão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524594">
        <w:rPr>
          <w:rFonts w:ascii="Arial" w:hAnsi="Arial" w:cs="Arial"/>
          <w:color w:val="000000" w:themeColor="text1"/>
        </w:rPr>
        <w:t>legislação,justiça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e redação referente ao Projeto de lei n° 31/2022 de autoria do executivo </w:t>
      </w:r>
      <w:proofErr w:type="spellStart"/>
      <w:r w:rsidR="00524594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524594">
        <w:rPr>
          <w:rFonts w:ascii="Arial" w:hAnsi="Arial" w:cs="Arial"/>
          <w:color w:val="000000" w:themeColor="text1"/>
        </w:rPr>
        <w:t xml:space="preserve"> e votação do </w:t>
      </w:r>
      <w:r w:rsidR="00524594">
        <w:rPr>
          <w:rFonts w:ascii="Arial" w:hAnsi="Arial" w:cs="Arial"/>
          <w:color w:val="000000" w:themeColor="text1"/>
        </w:rPr>
        <w:t>Projeto de lei n° 31/2022 de autoria do executivo municipal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24FED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C08CC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B1975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3614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23B"/>
    <w:rsid w:val="004F235E"/>
    <w:rsid w:val="005004E2"/>
    <w:rsid w:val="00523E98"/>
    <w:rsid w:val="00524594"/>
    <w:rsid w:val="00535171"/>
    <w:rsid w:val="0053772D"/>
    <w:rsid w:val="005408D3"/>
    <w:rsid w:val="005416F7"/>
    <w:rsid w:val="00547B80"/>
    <w:rsid w:val="00552175"/>
    <w:rsid w:val="00553C0E"/>
    <w:rsid w:val="00554584"/>
    <w:rsid w:val="00556A8F"/>
    <w:rsid w:val="00561825"/>
    <w:rsid w:val="0056568F"/>
    <w:rsid w:val="00565912"/>
    <w:rsid w:val="00566E96"/>
    <w:rsid w:val="00574758"/>
    <w:rsid w:val="00580D55"/>
    <w:rsid w:val="00593CD6"/>
    <w:rsid w:val="005952E9"/>
    <w:rsid w:val="00596278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3799"/>
    <w:rsid w:val="006D471C"/>
    <w:rsid w:val="006D7488"/>
    <w:rsid w:val="006E0E58"/>
    <w:rsid w:val="006E2E3B"/>
    <w:rsid w:val="006E59D1"/>
    <w:rsid w:val="006F4AA4"/>
    <w:rsid w:val="0070268C"/>
    <w:rsid w:val="007153E5"/>
    <w:rsid w:val="00715695"/>
    <w:rsid w:val="00716FAA"/>
    <w:rsid w:val="0072104A"/>
    <w:rsid w:val="007252D4"/>
    <w:rsid w:val="007419FF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47D40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42E6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B4A47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97C9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35B81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534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30CBA"/>
    <w:rsid w:val="00F448E8"/>
    <w:rsid w:val="00F64D7C"/>
    <w:rsid w:val="00F700D8"/>
    <w:rsid w:val="00F71114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D1C6-FD47-4B70-99BA-3141941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2022-04-05T11:50:00Z</cp:lastPrinted>
  <dcterms:created xsi:type="dcterms:W3CDTF">2022-06-15T16:59:00Z</dcterms:created>
  <dcterms:modified xsi:type="dcterms:W3CDTF">2022-06-15T16:59:00Z</dcterms:modified>
</cp:coreProperties>
</file>