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4</w:t>
      </w:r>
      <w:r w:rsidR="00C406F5">
        <w:rPr>
          <w:rFonts w:ascii="Times New Roman" w:hAnsi="Times New Roman" w:cs="Times New Roman"/>
          <w:b/>
          <w:sz w:val="24"/>
          <w:szCs w:val="24"/>
        </w:rPr>
        <w:t>9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C406F5">
        <w:rPr>
          <w:rFonts w:ascii="Times New Roman" w:hAnsi="Times New Roman" w:cs="Times New Roman"/>
          <w:b/>
          <w:sz w:val="24"/>
          <w:szCs w:val="24"/>
        </w:rPr>
        <w:t>Projeto de Lei n.º 54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D975D2">
        <w:rPr>
          <w:rFonts w:ascii="Times New Roman" w:hAnsi="Times New Roman" w:cs="Times New Roman"/>
          <w:b/>
          <w:sz w:val="24"/>
          <w:szCs w:val="24"/>
        </w:rPr>
        <w:t>Projeto de Lei n.º 5</w:t>
      </w:r>
      <w:r w:rsidR="00C406F5">
        <w:rPr>
          <w:rFonts w:ascii="Times New Roman" w:hAnsi="Times New Roman" w:cs="Times New Roman"/>
          <w:b/>
          <w:sz w:val="24"/>
          <w:szCs w:val="24"/>
        </w:rPr>
        <w:t>4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C406F5">
        <w:rPr>
          <w:rFonts w:ascii="Times New Roman" w:hAnsi="Times New Roman" w:cs="Times New Roman"/>
          <w:sz w:val="24"/>
          <w:szCs w:val="24"/>
        </w:rPr>
        <w:t>07 de outub</w:t>
      </w:r>
      <w:bookmarkStart w:id="0" w:name="_GoBack"/>
      <w:bookmarkEnd w:id="0"/>
      <w:r w:rsidR="00C406F5">
        <w:rPr>
          <w:rFonts w:ascii="Times New Roman" w:hAnsi="Times New Roman" w:cs="Times New Roman"/>
          <w:sz w:val="24"/>
          <w:szCs w:val="24"/>
        </w:rPr>
        <w:t>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E1C07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8078E"/>
    <w:rsid w:val="000B1BF9"/>
    <w:rsid w:val="000B3B78"/>
    <w:rsid w:val="000B775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FBCE-554C-435C-B04C-AAA6C94C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2022-10-05T19:08:00Z</cp:lastPrinted>
  <dcterms:created xsi:type="dcterms:W3CDTF">2022-10-05T19:09:00Z</dcterms:created>
  <dcterms:modified xsi:type="dcterms:W3CDTF">2022-10-05T19:10:00Z</dcterms:modified>
</cp:coreProperties>
</file>